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752D15D8" w14:textId="77777777" w:rsidR="009C231F" w:rsidRDefault="00CA2841" w:rsidP="009C231F">
      <w:pPr>
        <w:spacing w:after="0" w:line="240" w:lineRule="auto"/>
        <w:rPr>
          <w:b/>
          <w:bCs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bookmarkStart w:id="2" w:name="_Hlk172199417"/>
      <w:r w:rsidR="009C231F">
        <w:rPr>
          <w:b/>
          <w:bCs/>
        </w:rPr>
        <w:t xml:space="preserve">rozporządzenia Ministra Klimatu i Środowiska </w:t>
      </w:r>
      <w:r w:rsidR="009C231F" w:rsidRPr="00432675">
        <w:rPr>
          <w:b/>
          <w:bCs/>
        </w:rPr>
        <w:t>w</w:t>
      </w:r>
      <w:r w:rsidR="009C231F">
        <w:rPr>
          <w:b/>
          <w:bCs/>
        </w:rPr>
        <w:t> </w:t>
      </w:r>
      <w:r w:rsidR="009C231F" w:rsidRPr="00432675">
        <w:rPr>
          <w:b/>
          <w:bCs/>
        </w:rPr>
        <w:t>sprawie zmiany wielkości udziału ilościowego sumy energii elektrycznej wynikającej z umorzonych świadectw pochodzenia potwierdzających wytworzenie energii elektrycznej z</w:t>
      </w:r>
      <w:r w:rsidR="009C231F">
        <w:rPr>
          <w:b/>
          <w:bCs/>
        </w:rPr>
        <w:t> </w:t>
      </w:r>
      <w:r w:rsidR="009C231F" w:rsidRPr="00432675">
        <w:rPr>
          <w:b/>
          <w:bCs/>
        </w:rPr>
        <w:t>odnawialnych źródeł energii w latach 2025–2027</w:t>
      </w:r>
    </w:p>
    <w:bookmarkEnd w:id="1"/>
    <w:bookmarkEnd w:id="2"/>
    <w:p w14:paraId="304455B3" w14:textId="6DBDF766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9C231F">
        <w:rPr>
          <w:rFonts w:ascii="Lato" w:hAnsi="Lato" w:cs="Times New Roman"/>
          <w:b/>
          <w:bCs/>
          <w:sz w:val="20"/>
          <w:szCs w:val="20"/>
        </w:rPr>
        <w:t>1215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9C231F">
        <w:rPr>
          <w:rFonts w:ascii="Lato" w:hAnsi="Lato" w:cs="Times New Roman"/>
          <w:b/>
          <w:bCs/>
          <w:sz w:val="20"/>
          <w:szCs w:val="20"/>
        </w:rPr>
        <w:t>M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inistr</w:t>
      </w:r>
      <w:r w:rsidR="009C231F">
        <w:rPr>
          <w:rFonts w:ascii="Lato" w:hAnsi="Lato" w:cs="Times New Roman"/>
          <w:b/>
          <w:bCs/>
          <w:sz w:val="20"/>
          <w:szCs w:val="20"/>
        </w:rPr>
        <w:t>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3077697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24C9" w14:textId="77777777" w:rsidR="00317D1E" w:rsidRDefault="00317D1E" w:rsidP="00CA2841">
      <w:pPr>
        <w:spacing w:after="0" w:line="240" w:lineRule="auto"/>
      </w:pPr>
      <w:r>
        <w:separator/>
      </w:r>
    </w:p>
  </w:endnote>
  <w:endnote w:type="continuationSeparator" w:id="0">
    <w:p w14:paraId="4534351D" w14:textId="77777777" w:rsidR="00317D1E" w:rsidRDefault="00317D1E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EDC05" w14:textId="77777777" w:rsidR="00317D1E" w:rsidRDefault="00317D1E" w:rsidP="00CA2841">
      <w:pPr>
        <w:spacing w:after="0" w:line="240" w:lineRule="auto"/>
      </w:pPr>
      <w:r>
        <w:separator/>
      </w:r>
    </w:p>
  </w:footnote>
  <w:footnote w:type="continuationSeparator" w:id="0">
    <w:p w14:paraId="25BEF04C" w14:textId="77777777" w:rsidR="00317D1E" w:rsidRDefault="00317D1E" w:rsidP="00CA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9568F"/>
    <w:rsid w:val="001B734F"/>
    <w:rsid w:val="001E4824"/>
    <w:rsid w:val="00317D1E"/>
    <w:rsid w:val="00435D45"/>
    <w:rsid w:val="004F2D1D"/>
    <w:rsid w:val="0065784C"/>
    <w:rsid w:val="00773DAD"/>
    <w:rsid w:val="00894E5C"/>
    <w:rsid w:val="008B1756"/>
    <w:rsid w:val="008B766F"/>
    <w:rsid w:val="0090574C"/>
    <w:rsid w:val="009B5AD6"/>
    <w:rsid w:val="009C231F"/>
    <w:rsid w:val="009E504D"/>
    <w:rsid w:val="00A2110A"/>
    <w:rsid w:val="00B829F8"/>
    <w:rsid w:val="00B91BB7"/>
    <w:rsid w:val="00C93278"/>
    <w:rsid w:val="00CA2841"/>
    <w:rsid w:val="00CD3075"/>
    <w:rsid w:val="00D35962"/>
    <w:rsid w:val="00E40E3D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Machaj Maciej</cp:lastModifiedBy>
  <cp:revision>8</cp:revision>
  <dcterms:created xsi:type="dcterms:W3CDTF">2022-06-29T10:34:00Z</dcterms:created>
  <dcterms:modified xsi:type="dcterms:W3CDTF">2024-07-24T10:32:00Z</dcterms:modified>
</cp:coreProperties>
</file>